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1F" w:rsidRDefault="006E751F" w:rsidP="006E751F"/>
    <w:p w:rsidR="006E751F" w:rsidRPr="00E12250" w:rsidRDefault="006E751F" w:rsidP="006E751F">
      <w:pPr>
        <w:shd w:val="clear" w:color="auto" w:fill="FABF8F" w:themeFill="accent6" w:themeFillTint="99"/>
        <w:spacing w:after="0" w:line="240" w:lineRule="auto"/>
        <w:jc w:val="center"/>
        <w:rPr>
          <w:b/>
          <w:sz w:val="40"/>
          <w:szCs w:val="40"/>
        </w:rPr>
      </w:pPr>
      <w:r w:rsidRPr="00E12250">
        <w:rPr>
          <w:b/>
          <w:sz w:val="40"/>
          <w:szCs w:val="40"/>
        </w:rPr>
        <w:t>1854 / 1883</w:t>
      </w:r>
    </w:p>
    <w:p w:rsidR="006E751F" w:rsidRPr="00E12250" w:rsidRDefault="006E751F" w:rsidP="006E751F">
      <w:pPr>
        <w:shd w:val="clear" w:color="auto" w:fill="FABF8F" w:themeFill="accent6" w:themeFillTint="99"/>
        <w:spacing w:after="0" w:line="240" w:lineRule="auto"/>
        <w:jc w:val="center"/>
        <w:rPr>
          <w:b/>
          <w:sz w:val="40"/>
          <w:szCs w:val="40"/>
        </w:rPr>
      </w:pPr>
      <w:r w:rsidRPr="00E12250">
        <w:rPr>
          <w:b/>
          <w:sz w:val="40"/>
          <w:szCs w:val="40"/>
        </w:rPr>
        <w:t>IMMIGRATION INDIENNE EN GUADELOUPE</w:t>
      </w:r>
    </w:p>
    <w:p w:rsidR="006E751F" w:rsidRDefault="006E751F" w:rsidP="006E751F">
      <w:pPr>
        <w:shd w:val="clear" w:color="auto" w:fill="FABF8F" w:themeFill="accent6" w:themeFillTint="99"/>
        <w:spacing w:after="0" w:line="240" w:lineRule="auto"/>
        <w:jc w:val="center"/>
        <w:rPr>
          <w:b/>
          <w:sz w:val="40"/>
          <w:szCs w:val="40"/>
        </w:rPr>
      </w:pPr>
      <w:r w:rsidRPr="00E12250">
        <w:rPr>
          <w:b/>
          <w:sz w:val="24"/>
          <w:szCs w:val="24"/>
        </w:rPr>
        <w:t>MOUVEMENT DE LA POPULATION INDIENNE DE 1854 AU 31 DECEMBRE 1883 :</w:t>
      </w:r>
      <w:r w:rsidRPr="00E12250">
        <w:rPr>
          <w:b/>
          <w:sz w:val="40"/>
          <w:szCs w:val="40"/>
        </w:rPr>
        <w:t xml:space="preserve"> </w:t>
      </w:r>
    </w:p>
    <w:p w:rsidR="006E751F" w:rsidRDefault="006E751F" w:rsidP="006E751F">
      <w:pPr>
        <w:shd w:val="clear" w:color="auto" w:fill="FABF8F" w:themeFill="accent6" w:themeFillTint="99"/>
        <w:spacing w:after="0" w:line="240" w:lineRule="auto"/>
        <w:jc w:val="center"/>
        <w:rPr>
          <w:b/>
          <w:sz w:val="40"/>
          <w:szCs w:val="40"/>
        </w:rPr>
      </w:pPr>
      <w:r w:rsidRPr="00E12250">
        <w:rPr>
          <w:b/>
          <w:sz w:val="40"/>
          <w:szCs w:val="40"/>
        </w:rPr>
        <w:t>CHIFFRES OFFICIELS.</w:t>
      </w:r>
    </w:p>
    <w:p w:rsidR="006E751F" w:rsidRDefault="006E751F" w:rsidP="006E751F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0"/>
        <w:gridCol w:w="1217"/>
        <w:gridCol w:w="1361"/>
        <w:gridCol w:w="1217"/>
        <w:gridCol w:w="850"/>
        <w:gridCol w:w="1567"/>
        <w:gridCol w:w="942"/>
        <w:gridCol w:w="1134"/>
      </w:tblGrid>
      <w:tr w:rsidR="006E751F" w:rsidTr="002866C3">
        <w:tc>
          <w:tcPr>
            <w:tcW w:w="1024" w:type="dxa"/>
            <w:shd w:val="clear" w:color="auto" w:fill="DDD9C3" w:themeFill="background2" w:themeFillShade="E6"/>
          </w:tcPr>
          <w:p w:rsidR="006E751F" w:rsidRPr="00E12250" w:rsidRDefault="006E751F" w:rsidP="002866C3">
            <w:pPr>
              <w:jc w:val="both"/>
              <w:rPr>
                <w:b/>
              </w:rPr>
            </w:pPr>
            <w:r w:rsidRPr="00E12250">
              <w:rPr>
                <w:b/>
              </w:rPr>
              <w:t>ANNEES</w:t>
            </w:r>
          </w:p>
        </w:tc>
        <w:tc>
          <w:tcPr>
            <w:tcW w:w="1189" w:type="dxa"/>
            <w:shd w:val="clear" w:color="auto" w:fill="DDD9C3" w:themeFill="background2" w:themeFillShade="E6"/>
          </w:tcPr>
          <w:p w:rsidR="006E751F" w:rsidRPr="00E12250" w:rsidRDefault="006E751F" w:rsidP="002866C3">
            <w:pPr>
              <w:jc w:val="center"/>
              <w:rPr>
                <w:b/>
              </w:rPr>
            </w:pPr>
            <w:r w:rsidRPr="00E12250">
              <w:rPr>
                <w:b/>
              </w:rPr>
              <w:t>Population au 1</w:t>
            </w:r>
            <w:r w:rsidRPr="00E12250">
              <w:rPr>
                <w:b/>
                <w:vertAlign w:val="superscript"/>
              </w:rPr>
              <w:t>er</w:t>
            </w:r>
            <w:r w:rsidRPr="00E12250">
              <w:rPr>
                <w:b/>
              </w:rPr>
              <w:t xml:space="preserve"> Janvier</w:t>
            </w:r>
          </w:p>
        </w:tc>
        <w:tc>
          <w:tcPr>
            <w:tcW w:w="1334" w:type="dxa"/>
            <w:shd w:val="clear" w:color="auto" w:fill="DDD9C3" w:themeFill="background2" w:themeFillShade="E6"/>
          </w:tcPr>
          <w:p w:rsidR="006E751F" w:rsidRPr="00E12250" w:rsidRDefault="006E751F" w:rsidP="002866C3">
            <w:pPr>
              <w:jc w:val="center"/>
              <w:rPr>
                <w:b/>
              </w:rPr>
            </w:pPr>
            <w:r w:rsidRPr="00E12250">
              <w:rPr>
                <w:b/>
              </w:rPr>
              <w:t>Introduction pendant l’année</w:t>
            </w:r>
          </w:p>
        </w:tc>
        <w:tc>
          <w:tcPr>
            <w:tcW w:w="1196" w:type="dxa"/>
            <w:shd w:val="clear" w:color="auto" w:fill="DDD9C3" w:themeFill="background2" w:themeFillShade="E6"/>
          </w:tcPr>
          <w:p w:rsidR="006E751F" w:rsidRPr="00E12250" w:rsidRDefault="006E751F" w:rsidP="002866C3">
            <w:pPr>
              <w:jc w:val="center"/>
              <w:rPr>
                <w:b/>
              </w:rPr>
            </w:pPr>
            <w:r w:rsidRPr="00E12250">
              <w:rPr>
                <w:b/>
              </w:rPr>
              <w:t>Naissances</w:t>
            </w:r>
          </w:p>
        </w:tc>
        <w:tc>
          <w:tcPr>
            <w:tcW w:w="903" w:type="dxa"/>
            <w:shd w:val="clear" w:color="auto" w:fill="DDD9C3" w:themeFill="background2" w:themeFillShade="E6"/>
          </w:tcPr>
          <w:p w:rsidR="006E751F" w:rsidRPr="00E12250" w:rsidRDefault="006E751F" w:rsidP="002866C3">
            <w:pPr>
              <w:jc w:val="center"/>
              <w:rPr>
                <w:b/>
              </w:rPr>
            </w:pPr>
            <w:r w:rsidRPr="00E12250">
              <w:rPr>
                <w:b/>
              </w:rPr>
              <w:t>Décès</w:t>
            </w:r>
          </w:p>
        </w:tc>
        <w:tc>
          <w:tcPr>
            <w:tcW w:w="1533" w:type="dxa"/>
            <w:shd w:val="clear" w:color="auto" w:fill="DDD9C3" w:themeFill="background2" w:themeFillShade="E6"/>
          </w:tcPr>
          <w:p w:rsidR="006E751F" w:rsidRPr="00E12250" w:rsidRDefault="006E751F" w:rsidP="002866C3">
            <w:pPr>
              <w:jc w:val="center"/>
              <w:rPr>
                <w:b/>
              </w:rPr>
            </w:pPr>
            <w:r w:rsidRPr="00E12250">
              <w:rPr>
                <w:b/>
              </w:rPr>
              <w:t>Rapatriements</w:t>
            </w:r>
          </w:p>
        </w:tc>
        <w:tc>
          <w:tcPr>
            <w:tcW w:w="976" w:type="dxa"/>
            <w:shd w:val="clear" w:color="auto" w:fill="DDD9C3" w:themeFill="background2" w:themeFillShade="E6"/>
          </w:tcPr>
          <w:p w:rsidR="006E751F" w:rsidRPr="00E12250" w:rsidRDefault="006E751F" w:rsidP="002866C3">
            <w:pPr>
              <w:jc w:val="center"/>
              <w:rPr>
                <w:b/>
              </w:rPr>
            </w:pPr>
            <w:r w:rsidRPr="00E12250">
              <w:rPr>
                <w:b/>
              </w:rPr>
              <w:t>Evadés de la colonie</w:t>
            </w:r>
          </w:p>
        </w:tc>
        <w:tc>
          <w:tcPr>
            <w:tcW w:w="1133" w:type="dxa"/>
            <w:shd w:val="clear" w:color="auto" w:fill="DDD9C3" w:themeFill="background2" w:themeFillShade="E6"/>
          </w:tcPr>
          <w:p w:rsidR="006E751F" w:rsidRPr="00E12250" w:rsidRDefault="006E751F" w:rsidP="002866C3">
            <w:pPr>
              <w:jc w:val="center"/>
              <w:rPr>
                <w:b/>
              </w:rPr>
            </w:pPr>
            <w:r w:rsidRPr="00E12250">
              <w:rPr>
                <w:b/>
              </w:rPr>
              <w:t>Reste au 31 décembre</w:t>
            </w:r>
          </w:p>
        </w:tc>
      </w:tr>
      <w:tr w:rsidR="006E751F" w:rsidTr="002866C3">
        <w:tc>
          <w:tcPr>
            <w:tcW w:w="1024" w:type="dxa"/>
          </w:tcPr>
          <w:p w:rsidR="006E751F" w:rsidRPr="00E12250" w:rsidRDefault="006E751F" w:rsidP="006E751F">
            <w:pPr>
              <w:shd w:val="clear" w:color="auto" w:fill="FFFF00"/>
              <w:jc w:val="both"/>
              <w:rPr>
                <w:b/>
              </w:rPr>
            </w:pPr>
            <w:r w:rsidRPr="00E12250">
              <w:rPr>
                <w:b/>
              </w:rPr>
              <w:t>1854</w:t>
            </w:r>
          </w:p>
        </w:tc>
        <w:tc>
          <w:tcPr>
            <w:tcW w:w="1189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1334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314</w:t>
            </w:r>
          </w:p>
        </w:tc>
        <w:tc>
          <w:tcPr>
            <w:tcW w:w="119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90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</w:t>
            </w:r>
          </w:p>
        </w:tc>
        <w:tc>
          <w:tcPr>
            <w:tcW w:w="15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97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11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313</w:t>
            </w:r>
          </w:p>
        </w:tc>
      </w:tr>
      <w:tr w:rsidR="006E751F" w:rsidTr="002866C3">
        <w:tc>
          <w:tcPr>
            <w:tcW w:w="1024" w:type="dxa"/>
          </w:tcPr>
          <w:p w:rsidR="006E751F" w:rsidRPr="00E12250" w:rsidRDefault="006E751F" w:rsidP="006E751F">
            <w:pPr>
              <w:shd w:val="clear" w:color="auto" w:fill="FFFF00"/>
              <w:jc w:val="both"/>
              <w:rPr>
                <w:b/>
              </w:rPr>
            </w:pPr>
            <w:r w:rsidRPr="00E12250">
              <w:rPr>
                <w:b/>
              </w:rPr>
              <w:t>1855</w:t>
            </w:r>
          </w:p>
        </w:tc>
        <w:tc>
          <w:tcPr>
            <w:tcW w:w="1189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313</w:t>
            </w:r>
          </w:p>
        </w:tc>
        <w:tc>
          <w:tcPr>
            <w:tcW w:w="1334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437</w:t>
            </w:r>
          </w:p>
        </w:tc>
        <w:tc>
          <w:tcPr>
            <w:tcW w:w="119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2</w:t>
            </w:r>
          </w:p>
        </w:tc>
        <w:tc>
          <w:tcPr>
            <w:tcW w:w="90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62</w:t>
            </w:r>
          </w:p>
        </w:tc>
        <w:tc>
          <w:tcPr>
            <w:tcW w:w="15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97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11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690</w:t>
            </w:r>
          </w:p>
        </w:tc>
      </w:tr>
      <w:tr w:rsidR="006E751F" w:rsidTr="002866C3">
        <w:tc>
          <w:tcPr>
            <w:tcW w:w="1024" w:type="dxa"/>
          </w:tcPr>
          <w:p w:rsidR="006E751F" w:rsidRPr="00E12250" w:rsidRDefault="006E751F" w:rsidP="006E751F">
            <w:pPr>
              <w:shd w:val="clear" w:color="auto" w:fill="FFFF00"/>
              <w:jc w:val="both"/>
              <w:rPr>
                <w:b/>
              </w:rPr>
            </w:pPr>
            <w:r w:rsidRPr="00E12250">
              <w:rPr>
                <w:b/>
              </w:rPr>
              <w:t>1856</w:t>
            </w:r>
          </w:p>
        </w:tc>
        <w:tc>
          <w:tcPr>
            <w:tcW w:w="1189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690</w:t>
            </w:r>
          </w:p>
        </w:tc>
        <w:tc>
          <w:tcPr>
            <w:tcW w:w="1334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1 071</w:t>
            </w:r>
          </w:p>
        </w:tc>
        <w:tc>
          <w:tcPr>
            <w:tcW w:w="119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8</w:t>
            </w:r>
          </w:p>
        </w:tc>
        <w:tc>
          <w:tcPr>
            <w:tcW w:w="90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109</w:t>
            </w:r>
          </w:p>
        </w:tc>
        <w:tc>
          <w:tcPr>
            <w:tcW w:w="15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97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11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1 660</w:t>
            </w:r>
          </w:p>
        </w:tc>
      </w:tr>
      <w:tr w:rsidR="006E751F" w:rsidTr="002866C3">
        <w:tc>
          <w:tcPr>
            <w:tcW w:w="1024" w:type="dxa"/>
          </w:tcPr>
          <w:p w:rsidR="006E751F" w:rsidRPr="00E12250" w:rsidRDefault="006E751F" w:rsidP="006E751F">
            <w:pPr>
              <w:shd w:val="clear" w:color="auto" w:fill="FFFF00"/>
              <w:jc w:val="both"/>
              <w:rPr>
                <w:b/>
              </w:rPr>
            </w:pPr>
            <w:r w:rsidRPr="00E12250">
              <w:rPr>
                <w:b/>
              </w:rPr>
              <w:t>1857</w:t>
            </w:r>
          </w:p>
        </w:tc>
        <w:tc>
          <w:tcPr>
            <w:tcW w:w="1189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1 660</w:t>
            </w:r>
          </w:p>
        </w:tc>
        <w:tc>
          <w:tcPr>
            <w:tcW w:w="1334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1 358</w:t>
            </w:r>
          </w:p>
        </w:tc>
        <w:tc>
          <w:tcPr>
            <w:tcW w:w="119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25</w:t>
            </w:r>
          </w:p>
        </w:tc>
        <w:tc>
          <w:tcPr>
            <w:tcW w:w="90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161</w:t>
            </w:r>
          </w:p>
        </w:tc>
        <w:tc>
          <w:tcPr>
            <w:tcW w:w="15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97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11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2 882</w:t>
            </w:r>
          </w:p>
        </w:tc>
      </w:tr>
      <w:tr w:rsidR="006E751F" w:rsidTr="002866C3">
        <w:tc>
          <w:tcPr>
            <w:tcW w:w="1024" w:type="dxa"/>
          </w:tcPr>
          <w:p w:rsidR="006E751F" w:rsidRPr="00E12250" w:rsidRDefault="006E751F" w:rsidP="006E751F">
            <w:pPr>
              <w:shd w:val="clear" w:color="auto" w:fill="FFFF00"/>
              <w:jc w:val="both"/>
              <w:rPr>
                <w:b/>
              </w:rPr>
            </w:pPr>
            <w:r w:rsidRPr="00E12250">
              <w:rPr>
                <w:b/>
              </w:rPr>
              <w:t>1858</w:t>
            </w:r>
          </w:p>
        </w:tc>
        <w:tc>
          <w:tcPr>
            <w:tcW w:w="1189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2 882</w:t>
            </w:r>
          </w:p>
        </w:tc>
        <w:tc>
          <w:tcPr>
            <w:tcW w:w="1334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1 411</w:t>
            </w:r>
          </w:p>
        </w:tc>
        <w:tc>
          <w:tcPr>
            <w:tcW w:w="119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20</w:t>
            </w:r>
          </w:p>
        </w:tc>
        <w:tc>
          <w:tcPr>
            <w:tcW w:w="90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314</w:t>
            </w:r>
          </w:p>
        </w:tc>
        <w:tc>
          <w:tcPr>
            <w:tcW w:w="15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97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11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3 999</w:t>
            </w:r>
          </w:p>
        </w:tc>
      </w:tr>
      <w:tr w:rsidR="006E751F" w:rsidTr="002866C3">
        <w:tc>
          <w:tcPr>
            <w:tcW w:w="1024" w:type="dxa"/>
          </w:tcPr>
          <w:p w:rsidR="006E751F" w:rsidRPr="00E12250" w:rsidRDefault="006E751F" w:rsidP="006E751F">
            <w:pPr>
              <w:shd w:val="clear" w:color="auto" w:fill="FFFF00"/>
              <w:jc w:val="both"/>
              <w:rPr>
                <w:b/>
              </w:rPr>
            </w:pPr>
            <w:r w:rsidRPr="00E12250">
              <w:rPr>
                <w:b/>
              </w:rPr>
              <w:t>1859</w:t>
            </w:r>
          </w:p>
        </w:tc>
        <w:tc>
          <w:tcPr>
            <w:tcW w:w="1189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3 999</w:t>
            </w:r>
          </w:p>
        </w:tc>
        <w:tc>
          <w:tcPr>
            <w:tcW w:w="1334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1 733</w:t>
            </w:r>
          </w:p>
        </w:tc>
        <w:tc>
          <w:tcPr>
            <w:tcW w:w="119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45</w:t>
            </w:r>
          </w:p>
        </w:tc>
        <w:tc>
          <w:tcPr>
            <w:tcW w:w="90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374</w:t>
            </w:r>
          </w:p>
        </w:tc>
        <w:tc>
          <w:tcPr>
            <w:tcW w:w="15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97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11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5 403</w:t>
            </w:r>
          </w:p>
        </w:tc>
      </w:tr>
      <w:tr w:rsidR="006E751F" w:rsidTr="002866C3">
        <w:tc>
          <w:tcPr>
            <w:tcW w:w="1024" w:type="dxa"/>
          </w:tcPr>
          <w:p w:rsidR="006E751F" w:rsidRPr="00E12250" w:rsidRDefault="006E751F" w:rsidP="006E751F">
            <w:pPr>
              <w:shd w:val="clear" w:color="auto" w:fill="FFFF00"/>
              <w:jc w:val="both"/>
              <w:rPr>
                <w:b/>
              </w:rPr>
            </w:pPr>
            <w:r w:rsidRPr="00E12250">
              <w:rPr>
                <w:b/>
              </w:rPr>
              <w:t>1860</w:t>
            </w:r>
          </w:p>
        </w:tc>
        <w:tc>
          <w:tcPr>
            <w:tcW w:w="1189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5 403</w:t>
            </w:r>
          </w:p>
        </w:tc>
        <w:tc>
          <w:tcPr>
            <w:tcW w:w="1334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808</w:t>
            </w:r>
          </w:p>
        </w:tc>
        <w:tc>
          <w:tcPr>
            <w:tcW w:w="119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66</w:t>
            </w:r>
          </w:p>
        </w:tc>
        <w:tc>
          <w:tcPr>
            <w:tcW w:w="90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516</w:t>
            </w:r>
          </w:p>
        </w:tc>
        <w:tc>
          <w:tcPr>
            <w:tcW w:w="15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97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11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5 761</w:t>
            </w:r>
          </w:p>
        </w:tc>
      </w:tr>
      <w:tr w:rsidR="006E751F" w:rsidTr="002866C3">
        <w:tc>
          <w:tcPr>
            <w:tcW w:w="1024" w:type="dxa"/>
          </w:tcPr>
          <w:p w:rsidR="006E751F" w:rsidRPr="00E12250" w:rsidRDefault="006E751F" w:rsidP="006E751F">
            <w:pPr>
              <w:shd w:val="clear" w:color="auto" w:fill="FFFF00"/>
              <w:jc w:val="both"/>
              <w:rPr>
                <w:b/>
              </w:rPr>
            </w:pPr>
            <w:r w:rsidRPr="00E12250">
              <w:rPr>
                <w:b/>
              </w:rPr>
              <w:t>1861</w:t>
            </w:r>
          </w:p>
        </w:tc>
        <w:tc>
          <w:tcPr>
            <w:tcW w:w="1189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5 761</w:t>
            </w:r>
          </w:p>
        </w:tc>
        <w:tc>
          <w:tcPr>
            <w:tcW w:w="1334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1 939</w:t>
            </w:r>
          </w:p>
        </w:tc>
        <w:tc>
          <w:tcPr>
            <w:tcW w:w="119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 xml:space="preserve">60 </w:t>
            </w:r>
          </w:p>
        </w:tc>
        <w:tc>
          <w:tcPr>
            <w:tcW w:w="90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503</w:t>
            </w:r>
          </w:p>
        </w:tc>
        <w:tc>
          <w:tcPr>
            <w:tcW w:w="15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65</w:t>
            </w:r>
          </w:p>
        </w:tc>
        <w:tc>
          <w:tcPr>
            <w:tcW w:w="97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11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7 192</w:t>
            </w:r>
          </w:p>
        </w:tc>
      </w:tr>
      <w:tr w:rsidR="006E751F" w:rsidTr="002866C3">
        <w:tc>
          <w:tcPr>
            <w:tcW w:w="1024" w:type="dxa"/>
          </w:tcPr>
          <w:p w:rsidR="006E751F" w:rsidRPr="00E12250" w:rsidRDefault="006E751F" w:rsidP="006E751F">
            <w:pPr>
              <w:shd w:val="clear" w:color="auto" w:fill="FFFF00"/>
              <w:jc w:val="both"/>
              <w:rPr>
                <w:b/>
              </w:rPr>
            </w:pPr>
            <w:r w:rsidRPr="00E12250">
              <w:rPr>
                <w:b/>
              </w:rPr>
              <w:t>1862</w:t>
            </w:r>
          </w:p>
        </w:tc>
        <w:tc>
          <w:tcPr>
            <w:tcW w:w="1189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7 192</w:t>
            </w:r>
          </w:p>
        </w:tc>
        <w:tc>
          <w:tcPr>
            <w:tcW w:w="1334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906</w:t>
            </w:r>
          </w:p>
        </w:tc>
        <w:tc>
          <w:tcPr>
            <w:tcW w:w="119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92</w:t>
            </w:r>
          </w:p>
        </w:tc>
        <w:tc>
          <w:tcPr>
            <w:tcW w:w="90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599</w:t>
            </w:r>
          </w:p>
        </w:tc>
        <w:tc>
          <w:tcPr>
            <w:tcW w:w="15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97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11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7 591</w:t>
            </w:r>
          </w:p>
        </w:tc>
      </w:tr>
      <w:tr w:rsidR="006E751F" w:rsidTr="002866C3">
        <w:tc>
          <w:tcPr>
            <w:tcW w:w="1024" w:type="dxa"/>
          </w:tcPr>
          <w:p w:rsidR="006E751F" w:rsidRPr="00E12250" w:rsidRDefault="006E751F" w:rsidP="006E751F">
            <w:pPr>
              <w:shd w:val="clear" w:color="auto" w:fill="FFFF00"/>
              <w:jc w:val="both"/>
              <w:rPr>
                <w:b/>
              </w:rPr>
            </w:pPr>
            <w:r w:rsidRPr="00E12250">
              <w:rPr>
                <w:b/>
              </w:rPr>
              <w:t>1863</w:t>
            </w:r>
          </w:p>
        </w:tc>
        <w:tc>
          <w:tcPr>
            <w:tcW w:w="1189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7 591</w:t>
            </w:r>
          </w:p>
        </w:tc>
        <w:tc>
          <w:tcPr>
            <w:tcW w:w="1334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1 729</w:t>
            </w:r>
          </w:p>
        </w:tc>
        <w:tc>
          <w:tcPr>
            <w:tcW w:w="119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75</w:t>
            </w:r>
          </w:p>
        </w:tc>
        <w:tc>
          <w:tcPr>
            <w:tcW w:w="90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580</w:t>
            </w:r>
          </w:p>
        </w:tc>
        <w:tc>
          <w:tcPr>
            <w:tcW w:w="15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243</w:t>
            </w:r>
          </w:p>
        </w:tc>
        <w:tc>
          <w:tcPr>
            <w:tcW w:w="97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11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8 572</w:t>
            </w:r>
          </w:p>
        </w:tc>
      </w:tr>
      <w:tr w:rsidR="006E751F" w:rsidTr="002866C3">
        <w:tc>
          <w:tcPr>
            <w:tcW w:w="1024" w:type="dxa"/>
          </w:tcPr>
          <w:p w:rsidR="006E751F" w:rsidRPr="00E12250" w:rsidRDefault="006E751F" w:rsidP="006E751F">
            <w:pPr>
              <w:shd w:val="clear" w:color="auto" w:fill="FFFF00"/>
              <w:jc w:val="both"/>
              <w:rPr>
                <w:b/>
              </w:rPr>
            </w:pPr>
            <w:r w:rsidRPr="00E12250">
              <w:rPr>
                <w:b/>
              </w:rPr>
              <w:t>1864</w:t>
            </w:r>
          </w:p>
        </w:tc>
        <w:tc>
          <w:tcPr>
            <w:tcW w:w="1189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8 572</w:t>
            </w:r>
          </w:p>
        </w:tc>
        <w:tc>
          <w:tcPr>
            <w:tcW w:w="1334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636</w:t>
            </w:r>
          </w:p>
        </w:tc>
        <w:tc>
          <w:tcPr>
            <w:tcW w:w="119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107</w:t>
            </w:r>
          </w:p>
        </w:tc>
        <w:tc>
          <w:tcPr>
            <w:tcW w:w="90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534</w:t>
            </w:r>
          </w:p>
        </w:tc>
        <w:tc>
          <w:tcPr>
            <w:tcW w:w="15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97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11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8 781</w:t>
            </w:r>
          </w:p>
        </w:tc>
      </w:tr>
      <w:tr w:rsidR="006E751F" w:rsidTr="002866C3">
        <w:tc>
          <w:tcPr>
            <w:tcW w:w="1024" w:type="dxa"/>
          </w:tcPr>
          <w:p w:rsidR="006E751F" w:rsidRPr="00E12250" w:rsidRDefault="006E751F" w:rsidP="006E751F">
            <w:pPr>
              <w:shd w:val="clear" w:color="auto" w:fill="FFFF00"/>
              <w:jc w:val="both"/>
              <w:rPr>
                <w:b/>
              </w:rPr>
            </w:pPr>
            <w:r w:rsidRPr="00E12250">
              <w:rPr>
                <w:b/>
              </w:rPr>
              <w:t>1865</w:t>
            </w:r>
          </w:p>
        </w:tc>
        <w:tc>
          <w:tcPr>
            <w:tcW w:w="1189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8 781</w:t>
            </w:r>
          </w:p>
        </w:tc>
        <w:tc>
          <w:tcPr>
            <w:tcW w:w="1334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462</w:t>
            </w:r>
          </w:p>
        </w:tc>
        <w:tc>
          <w:tcPr>
            <w:tcW w:w="119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190</w:t>
            </w:r>
          </w:p>
        </w:tc>
        <w:tc>
          <w:tcPr>
            <w:tcW w:w="90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647</w:t>
            </w:r>
          </w:p>
        </w:tc>
        <w:tc>
          <w:tcPr>
            <w:tcW w:w="15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297</w:t>
            </w:r>
          </w:p>
        </w:tc>
        <w:tc>
          <w:tcPr>
            <w:tcW w:w="97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11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8 489</w:t>
            </w:r>
          </w:p>
        </w:tc>
      </w:tr>
      <w:tr w:rsidR="006E751F" w:rsidTr="002866C3">
        <w:tc>
          <w:tcPr>
            <w:tcW w:w="1024" w:type="dxa"/>
          </w:tcPr>
          <w:p w:rsidR="006E751F" w:rsidRPr="00E12250" w:rsidRDefault="006E751F" w:rsidP="006E751F">
            <w:pPr>
              <w:shd w:val="clear" w:color="auto" w:fill="FFFF00"/>
              <w:jc w:val="both"/>
              <w:rPr>
                <w:b/>
              </w:rPr>
            </w:pPr>
            <w:r w:rsidRPr="00E12250">
              <w:rPr>
                <w:b/>
              </w:rPr>
              <w:t>1866</w:t>
            </w:r>
          </w:p>
        </w:tc>
        <w:tc>
          <w:tcPr>
            <w:tcW w:w="1189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8 489</w:t>
            </w:r>
          </w:p>
        </w:tc>
        <w:tc>
          <w:tcPr>
            <w:tcW w:w="1334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1 235</w:t>
            </w:r>
          </w:p>
        </w:tc>
        <w:tc>
          <w:tcPr>
            <w:tcW w:w="119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117</w:t>
            </w:r>
          </w:p>
        </w:tc>
        <w:tc>
          <w:tcPr>
            <w:tcW w:w="90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459</w:t>
            </w:r>
          </w:p>
        </w:tc>
        <w:tc>
          <w:tcPr>
            <w:tcW w:w="15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97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11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9 382</w:t>
            </w:r>
          </w:p>
        </w:tc>
      </w:tr>
      <w:tr w:rsidR="006E751F" w:rsidTr="002866C3">
        <w:tc>
          <w:tcPr>
            <w:tcW w:w="1024" w:type="dxa"/>
          </w:tcPr>
          <w:p w:rsidR="006E751F" w:rsidRPr="00E12250" w:rsidRDefault="006E751F" w:rsidP="006E751F">
            <w:pPr>
              <w:shd w:val="clear" w:color="auto" w:fill="FFFF00"/>
              <w:jc w:val="both"/>
              <w:rPr>
                <w:b/>
              </w:rPr>
            </w:pPr>
            <w:r w:rsidRPr="00E12250">
              <w:rPr>
                <w:b/>
              </w:rPr>
              <w:t>1867</w:t>
            </w:r>
          </w:p>
        </w:tc>
        <w:tc>
          <w:tcPr>
            <w:tcW w:w="1189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9 382</w:t>
            </w:r>
          </w:p>
        </w:tc>
        <w:tc>
          <w:tcPr>
            <w:tcW w:w="1334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3 144</w:t>
            </w:r>
          </w:p>
        </w:tc>
        <w:tc>
          <w:tcPr>
            <w:tcW w:w="119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178</w:t>
            </w:r>
          </w:p>
        </w:tc>
        <w:tc>
          <w:tcPr>
            <w:tcW w:w="90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1 113</w:t>
            </w:r>
          </w:p>
        </w:tc>
        <w:tc>
          <w:tcPr>
            <w:tcW w:w="15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97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11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11 595</w:t>
            </w:r>
          </w:p>
        </w:tc>
      </w:tr>
      <w:tr w:rsidR="006E751F" w:rsidTr="002866C3">
        <w:tc>
          <w:tcPr>
            <w:tcW w:w="1024" w:type="dxa"/>
          </w:tcPr>
          <w:p w:rsidR="006E751F" w:rsidRPr="00E12250" w:rsidRDefault="006E751F" w:rsidP="006E751F">
            <w:pPr>
              <w:shd w:val="clear" w:color="auto" w:fill="FFFF00"/>
              <w:jc w:val="both"/>
              <w:rPr>
                <w:b/>
              </w:rPr>
            </w:pPr>
            <w:r w:rsidRPr="00E12250">
              <w:rPr>
                <w:b/>
              </w:rPr>
              <w:t>1868</w:t>
            </w:r>
          </w:p>
        </w:tc>
        <w:tc>
          <w:tcPr>
            <w:tcW w:w="1189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11 591</w:t>
            </w:r>
          </w:p>
        </w:tc>
        <w:tc>
          <w:tcPr>
            <w:tcW w:w="1334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1 370</w:t>
            </w:r>
          </w:p>
        </w:tc>
        <w:tc>
          <w:tcPr>
            <w:tcW w:w="119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144</w:t>
            </w:r>
          </w:p>
        </w:tc>
        <w:tc>
          <w:tcPr>
            <w:tcW w:w="90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1 091</w:t>
            </w:r>
          </w:p>
        </w:tc>
        <w:tc>
          <w:tcPr>
            <w:tcW w:w="15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386</w:t>
            </w:r>
          </w:p>
        </w:tc>
        <w:tc>
          <w:tcPr>
            <w:tcW w:w="97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11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11 628</w:t>
            </w:r>
          </w:p>
        </w:tc>
      </w:tr>
      <w:tr w:rsidR="006E751F" w:rsidTr="002866C3">
        <w:tc>
          <w:tcPr>
            <w:tcW w:w="1024" w:type="dxa"/>
          </w:tcPr>
          <w:p w:rsidR="006E751F" w:rsidRPr="00E12250" w:rsidRDefault="006E751F" w:rsidP="006E751F">
            <w:pPr>
              <w:shd w:val="clear" w:color="auto" w:fill="FFFF00"/>
              <w:jc w:val="both"/>
              <w:rPr>
                <w:b/>
              </w:rPr>
            </w:pPr>
            <w:r w:rsidRPr="00E12250">
              <w:rPr>
                <w:b/>
              </w:rPr>
              <w:t>1869</w:t>
            </w:r>
          </w:p>
        </w:tc>
        <w:tc>
          <w:tcPr>
            <w:tcW w:w="1189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11 628</w:t>
            </w:r>
          </w:p>
        </w:tc>
        <w:tc>
          <w:tcPr>
            <w:tcW w:w="1334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915</w:t>
            </w:r>
          </w:p>
        </w:tc>
        <w:tc>
          <w:tcPr>
            <w:tcW w:w="119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141</w:t>
            </w:r>
          </w:p>
        </w:tc>
        <w:tc>
          <w:tcPr>
            <w:tcW w:w="90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959</w:t>
            </w:r>
          </w:p>
        </w:tc>
        <w:tc>
          <w:tcPr>
            <w:tcW w:w="15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97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11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11 725</w:t>
            </w:r>
          </w:p>
        </w:tc>
      </w:tr>
      <w:tr w:rsidR="006E751F" w:rsidTr="002866C3">
        <w:tc>
          <w:tcPr>
            <w:tcW w:w="1024" w:type="dxa"/>
          </w:tcPr>
          <w:p w:rsidR="006E751F" w:rsidRPr="00E12250" w:rsidRDefault="006E751F" w:rsidP="006E751F">
            <w:pPr>
              <w:shd w:val="clear" w:color="auto" w:fill="FFFF00"/>
              <w:jc w:val="both"/>
              <w:rPr>
                <w:b/>
              </w:rPr>
            </w:pPr>
            <w:r w:rsidRPr="00E12250">
              <w:rPr>
                <w:b/>
              </w:rPr>
              <w:t>1870</w:t>
            </w:r>
          </w:p>
        </w:tc>
        <w:tc>
          <w:tcPr>
            <w:tcW w:w="1189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11 725</w:t>
            </w:r>
          </w:p>
        </w:tc>
        <w:tc>
          <w:tcPr>
            <w:tcW w:w="1334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884</w:t>
            </w:r>
          </w:p>
        </w:tc>
        <w:tc>
          <w:tcPr>
            <w:tcW w:w="119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179</w:t>
            </w:r>
          </w:p>
        </w:tc>
        <w:tc>
          <w:tcPr>
            <w:tcW w:w="90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598</w:t>
            </w:r>
          </w:p>
        </w:tc>
        <w:tc>
          <w:tcPr>
            <w:tcW w:w="15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97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11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12 190</w:t>
            </w:r>
          </w:p>
        </w:tc>
      </w:tr>
      <w:tr w:rsidR="006E751F" w:rsidTr="002866C3">
        <w:tc>
          <w:tcPr>
            <w:tcW w:w="1024" w:type="dxa"/>
          </w:tcPr>
          <w:p w:rsidR="006E751F" w:rsidRPr="00E12250" w:rsidRDefault="006E751F" w:rsidP="006E751F">
            <w:pPr>
              <w:shd w:val="clear" w:color="auto" w:fill="FFFF00"/>
              <w:jc w:val="both"/>
              <w:rPr>
                <w:b/>
              </w:rPr>
            </w:pPr>
            <w:r w:rsidRPr="00E12250">
              <w:rPr>
                <w:b/>
              </w:rPr>
              <w:t>1871</w:t>
            </w:r>
          </w:p>
        </w:tc>
        <w:tc>
          <w:tcPr>
            <w:tcW w:w="1189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12 190</w:t>
            </w:r>
          </w:p>
        </w:tc>
        <w:tc>
          <w:tcPr>
            <w:tcW w:w="1334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935</w:t>
            </w:r>
          </w:p>
        </w:tc>
        <w:tc>
          <w:tcPr>
            <w:tcW w:w="119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198</w:t>
            </w:r>
          </w:p>
        </w:tc>
        <w:tc>
          <w:tcPr>
            <w:tcW w:w="90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595</w:t>
            </w:r>
          </w:p>
        </w:tc>
        <w:tc>
          <w:tcPr>
            <w:tcW w:w="15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344</w:t>
            </w:r>
          </w:p>
        </w:tc>
        <w:tc>
          <w:tcPr>
            <w:tcW w:w="97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11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12 384</w:t>
            </w:r>
          </w:p>
        </w:tc>
      </w:tr>
      <w:tr w:rsidR="006E751F" w:rsidTr="002866C3">
        <w:tc>
          <w:tcPr>
            <w:tcW w:w="1024" w:type="dxa"/>
          </w:tcPr>
          <w:p w:rsidR="006E751F" w:rsidRPr="00E12250" w:rsidRDefault="006E751F" w:rsidP="006E751F">
            <w:pPr>
              <w:shd w:val="clear" w:color="auto" w:fill="FFFF00"/>
              <w:jc w:val="both"/>
              <w:rPr>
                <w:b/>
              </w:rPr>
            </w:pPr>
            <w:r w:rsidRPr="00E12250">
              <w:rPr>
                <w:b/>
              </w:rPr>
              <w:t>1872</w:t>
            </w:r>
          </w:p>
        </w:tc>
        <w:tc>
          <w:tcPr>
            <w:tcW w:w="1189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12 384</w:t>
            </w:r>
          </w:p>
        </w:tc>
        <w:tc>
          <w:tcPr>
            <w:tcW w:w="1334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462</w:t>
            </w:r>
          </w:p>
        </w:tc>
        <w:tc>
          <w:tcPr>
            <w:tcW w:w="119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208</w:t>
            </w:r>
          </w:p>
        </w:tc>
        <w:tc>
          <w:tcPr>
            <w:tcW w:w="90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480</w:t>
            </w:r>
          </w:p>
        </w:tc>
        <w:tc>
          <w:tcPr>
            <w:tcW w:w="15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97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11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12 574</w:t>
            </w:r>
          </w:p>
        </w:tc>
      </w:tr>
      <w:tr w:rsidR="006E751F" w:rsidTr="002866C3">
        <w:tc>
          <w:tcPr>
            <w:tcW w:w="1024" w:type="dxa"/>
          </w:tcPr>
          <w:p w:rsidR="006E751F" w:rsidRPr="00E12250" w:rsidRDefault="006E751F" w:rsidP="006E751F">
            <w:pPr>
              <w:shd w:val="clear" w:color="auto" w:fill="FFFF00"/>
              <w:jc w:val="both"/>
              <w:rPr>
                <w:b/>
              </w:rPr>
            </w:pPr>
            <w:r w:rsidRPr="00E12250">
              <w:rPr>
                <w:b/>
              </w:rPr>
              <w:t>1873</w:t>
            </w:r>
          </w:p>
        </w:tc>
        <w:tc>
          <w:tcPr>
            <w:tcW w:w="1189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12 574</w:t>
            </w:r>
          </w:p>
        </w:tc>
        <w:tc>
          <w:tcPr>
            <w:tcW w:w="1334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1 414</w:t>
            </w:r>
          </w:p>
        </w:tc>
        <w:tc>
          <w:tcPr>
            <w:tcW w:w="119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190</w:t>
            </w:r>
          </w:p>
        </w:tc>
        <w:tc>
          <w:tcPr>
            <w:tcW w:w="90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454</w:t>
            </w:r>
          </w:p>
        </w:tc>
        <w:tc>
          <w:tcPr>
            <w:tcW w:w="15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97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11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13 724</w:t>
            </w:r>
          </w:p>
        </w:tc>
      </w:tr>
      <w:tr w:rsidR="006E751F" w:rsidTr="002866C3">
        <w:tc>
          <w:tcPr>
            <w:tcW w:w="1024" w:type="dxa"/>
          </w:tcPr>
          <w:p w:rsidR="006E751F" w:rsidRPr="00E12250" w:rsidRDefault="006E751F" w:rsidP="006E751F">
            <w:pPr>
              <w:shd w:val="clear" w:color="auto" w:fill="FFFF00"/>
              <w:jc w:val="both"/>
              <w:rPr>
                <w:b/>
              </w:rPr>
            </w:pPr>
            <w:r w:rsidRPr="00E12250">
              <w:rPr>
                <w:b/>
              </w:rPr>
              <w:t>1874</w:t>
            </w:r>
          </w:p>
        </w:tc>
        <w:tc>
          <w:tcPr>
            <w:tcW w:w="1189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13 724</w:t>
            </w:r>
          </w:p>
        </w:tc>
        <w:tc>
          <w:tcPr>
            <w:tcW w:w="1334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1 263</w:t>
            </w:r>
          </w:p>
        </w:tc>
        <w:tc>
          <w:tcPr>
            <w:tcW w:w="119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209</w:t>
            </w:r>
          </w:p>
        </w:tc>
        <w:tc>
          <w:tcPr>
            <w:tcW w:w="90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455</w:t>
            </w:r>
          </w:p>
        </w:tc>
        <w:tc>
          <w:tcPr>
            <w:tcW w:w="15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97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11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14 741</w:t>
            </w:r>
          </w:p>
        </w:tc>
      </w:tr>
      <w:tr w:rsidR="006E751F" w:rsidTr="002866C3">
        <w:tc>
          <w:tcPr>
            <w:tcW w:w="1024" w:type="dxa"/>
          </w:tcPr>
          <w:p w:rsidR="006E751F" w:rsidRPr="00E12250" w:rsidRDefault="006E751F" w:rsidP="006E751F">
            <w:pPr>
              <w:shd w:val="clear" w:color="auto" w:fill="FFFF00"/>
              <w:jc w:val="both"/>
              <w:rPr>
                <w:b/>
              </w:rPr>
            </w:pPr>
            <w:r w:rsidRPr="00E12250">
              <w:rPr>
                <w:b/>
              </w:rPr>
              <w:t>1875</w:t>
            </w:r>
          </w:p>
        </w:tc>
        <w:tc>
          <w:tcPr>
            <w:tcW w:w="1189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14 741</w:t>
            </w:r>
          </w:p>
        </w:tc>
        <w:tc>
          <w:tcPr>
            <w:tcW w:w="1334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778</w:t>
            </w:r>
          </w:p>
        </w:tc>
        <w:tc>
          <w:tcPr>
            <w:tcW w:w="119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264</w:t>
            </w:r>
          </w:p>
        </w:tc>
        <w:tc>
          <w:tcPr>
            <w:tcW w:w="90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578</w:t>
            </w:r>
          </w:p>
        </w:tc>
        <w:tc>
          <w:tcPr>
            <w:tcW w:w="15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97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11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15 205</w:t>
            </w:r>
          </w:p>
        </w:tc>
      </w:tr>
      <w:tr w:rsidR="006E751F" w:rsidTr="002866C3">
        <w:tc>
          <w:tcPr>
            <w:tcW w:w="1024" w:type="dxa"/>
          </w:tcPr>
          <w:p w:rsidR="006E751F" w:rsidRPr="00E12250" w:rsidRDefault="006E751F" w:rsidP="006E751F">
            <w:pPr>
              <w:shd w:val="clear" w:color="auto" w:fill="FFFF00"/>
              <w:jc w:val="both"/>
              <w:rPr>
                <w:b/>
              </w:rPr>
            </w:pPr>
            <w:r w:rsidRPr="00E12250">
              <w:rPr>
                <w:b/>
              </w:rPr>
              <w:t>1876</w:t>
            </w:r>
          </w:p>
        </w:tc>
        <w:tc>
          <w:tcPr>
            <w:tcW w:w="1189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15 205</w:t>
            </w:r>
          </w:p>
        </w:tc>
        <w:tc>
          <w:tcPr>
            <w:tcW w:w="1334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1 321</w:t>
            </w:r>
          </w:p>
        </w:tc>
        <w:tc>
          <w:tcPr>
            <w:tcW w:w="119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228</w:t>
            </w:r>
          </w:p>
        </w:tc>
        <w:tc>
          <w:tcPr>
            <w:tcW w:w="90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622</w:t>
            </w:r>
          </w:p>
        </w:tc>
        <w:tc>
          <w:tcPr>
            <w:tcW w:w="15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97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11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16 192</w:t>
            </w:r>
          </w:p>
        </w:tc>
      </w:tr>
      <w:tr w:rsidR="006E751F" w:rsidTr="002866C3">
        <w:tc>
          <w:tcPr>
            <w:tcW w:w="1024" w:type="dxa"/>
          </w:tcPr>
          <w:p w:rsidR="006E751F" w:rsidRPr="00E12250" w:rsidRDefault="006E751F" w:rsidP="006E751F">
            <w:pPr>
              <w:shd w:val="clear" w:color="auto" w:fill="FFFF00"/>
              <w:jc w:val="both"/>
              <w:rPr>
                <w:b/>
              </w:rPr>
            </w:pPr>
            <w:r w:rsidRPr="00E12250">
              <w:rPr>
                <w:b/>
              </w:rPr>
              <w:t>1877</w:t>
            </w:r>
          </w:p>
        </w:tc>
        <w:tc>
          <w:tcPr>
            <w:tcW w:w="1189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16 192</w:t>
            </w:r>
          </w:p>
        </w:tc>
        <w:tc>
          <w:tcPr>
            <w:tcW w:w="1334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1 231</w:t>
            </w:r>
          </w:p>
        </w:tc>
        <w:tc>
          <w:tcPr>
            <w:tcW w:w="119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383</w:t>
            </w:r>
          </w:p>
        </w:tc>
        <w:tc>
          <w:tcPr>
            <w:tcW w:w="90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808</w:t>
            </w:r>
          </w:p>
        </w:tc>
        <w:tc>
          <w:tcPr>
            <w:tcW w:w="15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305</w:t>
            </w:r>
          </w:p>
        </w:tc>
        <w:tc>
          <w:tcPr>
            <w:tcW w:w="97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11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16 593</w:t>
            </w:r>
          </w:p>
        </w:tc>
      </w:tr>
      <w:tr w:rsidR="006E751F" w:rsidTr="002866C3">
        <w:tc>
          <w:tcPr>
            <w:tcW w:w="1024" w:type="dxa"/>
          </w:tcPr>
          <w:p w:rsidR="006E751F" w:rsidRPr="00E12250" w:rsidRDefault="006E751F" w:rsidP="006E751F">
            <w:pPr>
              <w:shd w:val="clear" w:color="auto" w:fill="FFFF00"/>
              <w:jc w:val="both"/>
              <w:rPr>
                <w:b/>
              </w:rPr>
            </w:pPr>
            <w:r w:rsidRPr="00E12250">
              <w:rPr>
                <w:b/>
              </w:rPr>
              <w:t>1878</w:t>
            </w:r>
          </w:p>
        </w:tc>
        <w:tc>
          <w:tcPr>
            <w:tcW w:w="1189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16 593</w:t>
            </w:r>
          </w:p>
        </w:tc>
        <w:tc>
          <w:tcPr>
            <w:tcW w:w="1334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2 213</w:t>
            </w:r>
          </w:p>
        </w:tc>
        <w:tc>
          <w:tcPr>
            <w:tcW w:w="119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214</w:t>
            </w:r>
          </w:p>
        </w:tc>
        <w:tc>
          <w:tcPr>
            <w:tcW w:w="90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1 189</w:t>
            </w:r>
          </w:p>
        </w:tc>
        <w:tc>
          <w:tcPr>
            <w:tcW w:w="15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97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11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17 831</w:t>
            </w:r>
          </w:p>
        </w:tc>
      </w:tr>
      <w:tr w:rsidR="006E751F" w:rsidTr="002866C3">
        <w:tc>
          <w:tcPr>
            <w:tcW w:w="1024" w:type="dxa"/>
          </w:tcPr>
          <w:p w:rsidR="006E751F" w:rsidRPr="00E12250" w:rsidRDefault="006E751F" w:rsidP="006E751F">
            <w:pPr>
              <w:shd w:val="clear" w:color="auto" w:fill="FFFF00"/>
              <w:jc w:val="both"/>
              <w:rPr>
                <w:b/>
              </w:rPr>
            </w:pPr>
            <w:r w:rsidRPr="00E12250">
              <w:rPr>
                <w:b/>
              </w:rPr>
              <w:t>1879</w:t>
            </w:r>
          </w:p>
        </w:tc>
        <w:tc>
          <w:tcPr>
            <w:tcW w:w="1189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17 831</w:t>
            </w:r>
          </w:p>
        </w:tc>
        <w:tc>
          <w:tcPr>
            <w:tcW w:w="1334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2 141</w:t>
            </w:r>
          </w:p>
        </w:tc>
        <w:tc>
          <w:tcPr>
            <w:tcW w:w="119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234</w:t>
            </w:r>
          </w:p>
        </w:tc>
        <w:tc>
          <w:tcPr>
            <w:tcW w:w="90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1 119</w:t>
            </w:r>
          </w:p>
        </w:tc>
        <w:tc>
          <w:tcPr>
            <w:tcW w:w="15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97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11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19 087</w:t>
            </w:r>
          </w:p>
        </w:tc>
      </w:tr>
      <w:tr w:rsidR="006E751F" w:rsidTr="002866C3">
        <w:tc>
          <w:tcPr>
            <w:tcW w:w="1024" w:type="dxa"/>
          </w:tcPr>
          <w:p w:rsidR="006E751F" w:rsidRPr="00E12250" w:rsidRDefault="006E751F" w:rsidP="006E751F">
            <w:pPr>
              <w:shd w:val="clear" w:color="auto" w:fill="FFFF00"/>
              <w:jc w:val="both"/>
              <w:rPr>
                <w:b/>
              </w:rPr>
            </w:pPr>
            <w:r w:rsidRPr="00E12250">
              <w:rPr>
                <w:b/>
              </w:rPr>
              <w:t>1880</w:t>
            </w:r>
          </w:p>
        </w:tc>
        <w:tc>
          <w:tcPr>
            <w:tcW w:w="1189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19 087</w:t>
            </w:r>
          </w:p>
        </w:tc>
        <w:tc>
          <w:tcPr>
            <w:tcW w:w="1334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2 672</w:t>
            </w:r>
          </w:p>
        </w:tc>
        <w:tc>
          <w:tcPr>
            <w:tcW w:w="119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304</w:t>
            </w:r>
          </w:p>
        </w:tc>
        <w:tc>
          <w:tcPr>
            <w:tcW w:w="90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1 152</w:t>
            </w:r>
          </w:p>
        </w:tc>
        <w:tc>
          <w:tcPr>
            <w:tcW w:w="15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97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11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20 911</w:t>
            </w:r>
          </w:p>
        </w:tc>
      </w:tr>
      <w:tr w:rsidR="006E751F" w:rsidTr="002866C3">
        <w:tc>
          <w:tcPr>
            <w:tcW w:w="1024" w:type="dxa"/>
          </w:tcPr>
          <w:p w:rsidR="006E751F" w:rsidRPr="00E12250" w:rsidRDefault="006E751F" w:rsidP="006E751F">
            <w:pPr>
              <w:shd w:val="clear" w:color="auto" w:fill="FFFF00"/>
              <w:jc w:val="both"/>
              <w:rPr>
                <w:b/>
              </w:rPr>
            </w:pPr>
            <w:r w:rsidRPr="00E12250">
              <w:rPr>
                <w:b/>
              </w:rPr>
              <w:t>1881</w:t>
            </w:r>
          </w:p>
        </w:tc>
        <w:tc>
          <w:tcPr>
            <w:tcW w:w="1189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20 911</w:t>
            </w:r>
          </w:p>
        </w:tc>
        <w:tc>
          <w:tcPr>
            <w:tcW w:w="1334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2 770</w:t>
            </w:r>
          </w:p>
        </w:tc>
        <w:tc>
          <w:tcPr>
            <w:tcW w:w="119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344</w:t>
            </w:r>
          </w:p>
        </w:tc>
        <w:tc>
          <w:tcPr>
            <w:tcW w:w="90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1 395</w:t>
            </w:r>
          </w:p>
        </w:tc>
        <w:tc>
          <w:tcPr>
            <w:tcW w:w="15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97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11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22 630</w:t>
            </w:r>
          </w:p>
        </w:tc>
      </w:tr>
      <w:tr w:rsidR="006E751F" w:rsidTr="002866C3">
        <w:tc>
          <w:tcPr>
            <w:tcW w:w="1024" w:type="dxa"/>
          </w:tcPr>
          <w:p w:rsidR="006E751F" w:rsidRPr="00E12250" w:rsidRDefault="006E751F" w:rsidP="006E751F">
            <w:pPr>
              <w:shd w:val="clear" w:color="auto" w:fill="FFFF00"/>
              <w:jc w:val="both"/>
              <w:rPr>
                <w:b/>
              </w:rPr>
            </w:pPr>
            <w:r w:rsidRPr="00E12250">
              <w:rPr>
                <w:b/>
              </w:rPr>
              <w:t>1882</w:t>
            </w:r>
          </w:p>
        </w:tc>
        <w:tc>
          <w:tcPr>
            <w:tcW w:w="1189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22 630</w:t>
            </w:r>
          </w:p>
        </w:tc>
        <w:tc>
          <w:tcPr>
            <w:tcW w:w="1334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978</w:t>
            </w:r>
          </w:p>
        </w:tc>
        <w:tc>
          <w:tcPr>
            <w:tcW w:w="119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283</w:t>
            </w:r>
          </w:p>
        </w:tc>
        <w:tc>
          <w:tcPr>
            <w:tcW w:w="90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1 181</w:t>
            </w:r>
          </w:p>
        </w:tc>
        <w:tc>
          <w:tcPr>
            <w:tcW w:w="15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508</w:t>
            </w:r>
          </w:p>
        </w:tc>
        <w:tc>
          <w:tcPr>
            <w:tcW w:w="97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11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22 202</w:t>
            </w:r>
          </w:p>
        </w:tc>
      </w:tr>
      <w:tr w:rsidR="006E751F" w:rsidTr="002866C3">
        <w:tc>
          <w:tcPr>
            <w:tcW w:w="1024" w:type="dxa"/>
          </w:tcPr>
          <w:p w:rsidR="006E751F" w:rsidRPr="00E12250" w:rsidRDefault="006E751F" w:rsidP="006E751F">
            <w:pPr>
              <w:shd w:val="clear" w:color="auto" w:fill="FFFF00"/>
              <w:jc w:val="both"/>
              <w:rPr>
                <w:b/>
              </w:rPr>
            </w:pPr>
            <w:r w:rsidRPr="00E12250">
              <w:rPr>
                <w:b/>
              </w:rPr>
              <w:t>1883</w:t>
            </w:r>
          </w:p>
        </w:tc>
        <w:tc>
          <w:tcPr>
            <w:tcW w:w="1189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22 202</w:t>
            </w:r>
          </w:p>
        </w:tc>
        <w:tc>
          <w:tcPr>
            <w:tcW w:w="1334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1 275</w:t>
            </w:r>
          </w:p>
        </w:tc>
        <w:tc>
          <w:tcPr>
            <w:tcW w:w="119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372</w:t>
            </w:r>
          </w:p>
        </w:tc>
        <w:tc>
          <w:tcPr>
            <w:tcW w:w="90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1 118</w:t>
            </w:r>
          </w:p>
        </w:tc>
        <w:tc>
          <w:tcPr>
            <w:tcW w:w="15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976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-</w:t>
            </w:r>
          </w:p>
        </w:tc>
        <w:tc>
          <w:tcPr>
            <w:tcW w:w="1133" w:type="dxa"/>
          </w:tcPr>
          <w:p w:rsidR="006E751F" w:rsidRDefault="006E751F" w:rsidP="006E751F">
            <w:pPr>
              <w:shd w:val="clear" w:color="auto" w:fill="FFFF00"/>
              <w:jc w:val="both"/>
            </w:pPr>
            <w:r>
              <w:t>22 731</w:t>
            </w:r>
          </w:p>
        </w:tc>
      </w:tr>
      <w:tr w:rsidR="006E751F" w:rsidTr="002866C3">
        <w:tc>
          <w:tcPr>
            <w:tcW w:w="1024" w:type="dxa"/>
          </w:tcPr>
          <w:p w:rsidR="006E751F" w:rsidRPr="00E12250" w:rsidRDefault="006E751F" w:rsidP="006E751F">
            <w:pPr>
              <w:shd w:val="clear" w:color="auto" w:fill="FFFF00"/>
              <w:jc w:val="both"/>
              <w:rPr>
                <w:b/>
              </w:rPr>
            </w:pPr>
          </w:p>
        </w:tc>
        <w:tc>
          <w:tcPr>
            <w:tcW w:w="1189" w:type="dxa"/>
          </w:tcPr>
          <w:p w:rsidR="006E751F" w:rsidRDefault="006E751F" w:rsidP="006E751F">
            <w:pPr>
              <w:shd w:val="clear" w:color="auto" w:fill="FFFF00"/>
              <w:jc w:val="both"/>
            </w:pPr>
          </w:p>
        </w:tc>
        <w:tc>
          <w:tcPr>
            <w:tcW w:w="1334" w:type="dxa"/>
          </w:tcPr>
          <w:p w:rsidR="006E751F" w:rsidRDefault="006E751F" w:rsidP="006E751F">
            <w:pPr>
              <w:shd w:val="clear" w:color="auto" w:fill="FFFF00"/>
              <w:jc w:val="both"/>
            </w:pPr>
          </w:p>
        </w:tc>
        <w:tc>
          <w:tcPr>
            <w:tcW w:w="1196" w:type="dxa"/>
          </w:tcPr>
          <w:p w:rsidR="006E751F" w:rsidRDefault="006E751F" w:rsidP="006E751F">
            <w:pPr>
              <w:shd w:val="clear" w:color="auto" w:fill="FFFF00"/>
              <w:jc w:val="both"/>
            </w:pPr>
          </w:p>
        </w:tc>
        <w:tc>
          <w:tcPr>
            <w:tcW w:w="903" w:type="dxa"/>
          </w:tcPr>
          <w:p w:rsidR="006E751F" w:rsidRDefault="006E751F" w:rsidP="006E751F">
            <w:pPr>
              <w:shd w:val="clear" w:color="auto" w:fill="FFFF00"/>
              <w:jc w:val="both"/>
            </w:pPr>
          </w:p>
        </w:tc>
        <w:tc>
          <w:tcPr>
            <w:tcW w:w="1533" w:type="dxa"/>
          </w:tcPr>
          <w:p w:rsidR="006E751F" w:rsidRDefault="006E751F" w:rsidP="006E751F">
            <w:pPr>
              <w:shd w:val="clear" w:color="auto" w:fill="FFFF00"/>
              <w:jc w:val="both"/>
            </w:pPr>
          </w:p>
        </w:tc>
        <w:tc>
          <w:tcPr>
            <w:tcW w:w="976" w:type="dxa"/>
          </w:tcPr>
          <w:p w:rsidR="006E751F" w:rsidRDefault="006E751F" w:rsidP="006E751F">
            <w:pPr>
              <w:shd w:val="clear" w:color="auto" w:fill="FFFF00"/>
              <w:jc w:val="both"/>
            </w:pPr>
          </w:p>
        </w:tc>
        <w:tc>
          <w:tcPr>
            <w:tcW w:w="1133" w:type="dxa"/>
          </w:tcPr>
          <w:p w:rsidR="006E751F" w:rsidRDefault="006E751F" w:rsidP="006E751F">
            <w:pPr>
              <w:shd w:val="clear" w:color="auto" w:fill="FFFF00"/>
              <w:jc w:val="both"/>
            </w:pPr>
          </w:p>
        </w:tc>
      </w:tr>
    </w:tbl>
    <w:p w:rsidR="006E751F" w:rsidRDefault="006E751F" w:rsidP="006E751F">
      <w:pPr>
        <w:shd w:val="clear" w:color="auto" w:fill="FFFF00"/>
        <w:jc w:val="both"/>
      </w:pPr>
    </w:p>
    <w:p w:rsidR="006E751F" w:rsidRPr="00125C62" w:rsidRDefault="00386D7F" w:rsidP="006E751F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Sources : Notices Coloniales, page 501   (publiées par le Ministère de la Marine et des </w:t>
      </w:r>
      <w:r w:rsidR="005A0D0F">
        <w:rPr>
          <w:i/>
          <w:sz w:val="18"/>
          <w:szCs w:val="18"/>
        </w:rPr>
        <w:t>colonies</w:t>
      </w:r>
      <w:r>
        <w:rPr>
          <w:i/>
          <w:sz w:val="18"/>
          <w:szCs w:val="18"/>
        </w:rPr>
        <w:t xml:space="preserve"> à l’occasion de l’exposition universelle d’Anvers, en 1885) – ouvrage consultable aux Archives départementales de la Guadeloupe, entre autres lieux). </w:t>
      </w:r>
    </w:p>
    <w:p w:rsidR="006E751F" w:rsidRDefault="006E751F" w:rsidP="006E751F">
      <w:pPr>
        <w:jc w:val="both"/>
      </w:pPr>
      <w:bookmarkStart w:id="0" w:name="_GoBack"/>
      <w:bookmarkEnd w:id="0"/>
    </w:p>
    <w:sectPr w:rsidR="006E751F" w:rsidSect="00C02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751F"/>
    <w:rsid w:val="00386D7F"/>
    <w:rsid w:val="005A0D0F"/>
    <w:rsid w:val="006E751F"/>
    <w:rsid w:val="007079A6"/>
    <w:rsid w:val="007461EE"/>
    <w:rsid w:val="00952A40"/>
    <w:rsid w:val="00A705B2"/>
    <w:rsid w:val="00A80B4D"/>
    <w:rsid w:val="00C02C5A"/>
    <w:rsid w:val="00D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0E62A-9110-4289-AF70-A319E6D2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5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75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CAILACHON</dc:creator>
  <cp:lastModifiedBy>Président</cp:lastModifiedBy>
  <cp:revision>4</cp:revision>
  <dcterms:created xsi:type="dcterms:W3CDTF">2015-02-13T23:49:00Z</dcterms:created>
  <dcterms:modified xsi:type="dcterms:W3CDTF">2015-02-21T01:06:00Z</dcterms:modified>
</cp:coreProperties>
</file>